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395" w:rsidRDefault="00622395" w:rsidP="00622395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:rsidR="00622395" w:rsidRDefault="00622395" w:rsidP="00622395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r>
        <w:rPr>
          <w:rFonts w:ascii="仿宋_GB2312" w:eastAsia="仿宋_GB2312" w:hAnsi="仿宋_GB2312" w:cs="仿宋_GB2312" w:hint="eastAsia"/>
          <w:sz w:val="32"/>
          <w:szCs w:val="32"/>
        </w:rPr>
        <w:t>蚌埠市城市投资控股有限公司公开招聘岗位一览表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25"/>
        <w:gridCol w:w="1725"/>
        <w:gridCol w:w="915"/>
        <w:gridCol w:w="3937"/>
      </w:tblGrid>
      <w:tr w:rsidR="00622395" w:rsidRPr="0098346B" w:rsidTr="00F50A5F">
        <w:trPr>
          <w:trHeight w:val="405"/>
          <w:tblHeader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622395" w:rsidRPr="0098346B" w:rsidRDefault="00622395" w:rsidP="00F50A5F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岗位序号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5" w:rsidRPr="0098346B" w:rsidRDefault="00622395" w:rsidP="00F50A5F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1" w:name="_Hlk108101753"/>
            <w:r w:rsidRPr="0098346B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5" w:rsidRPr="0098346B" w:rsidRDefault="00622395" w:rsidP="00F50A5F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8346B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2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5" w:rsidRPr="0098346B" w:rsidRDefault="00622395" w:rsidP="00F50A5F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8346B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资格条件</w:t>
            </w:r>
          </w:p>
        </w:tc>
      </w:tr>
      <w:tr w:rsidR="00622395" w:rsidRPr="0098346B" w:rsidTr="00F50A5F">
        <w:trPr>
          <w:trHeight w:val="1605"/>
        </w:trPr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395" w:rsidRPr="002418AA" w:rsidRDefault="00622395" w:rsidP="00F50A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18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2418AA">
              <w:rPr>
                <w:rFonts w:ascii="宋体" w:eastAsia="宋体" w:hAnsi="宋体" w:cs="宋体"/>
                <w:color w:val="000000"/>
                <w:kern w:val="0"/>
                <w:sz w:val="22"/>
              </w:rPr>
              <w:t>02201</w:t>
            </w: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5" w:rsidRPr="0098346B" w:rsidRDefault="00622395" w:rsidP="00F50A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4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5" w:rsidRPr="0098346B" w:rsidRDefault="00622395" w:rsidP="00F50A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4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5" w:rsidRPr="0098346B" w:rsidRDefault="00622395" w:rsidP="00F50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4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35周岁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及</w:t>
            </w:r>
            <w:r w:rsidRPr="009834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以下，985或211院校本科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及以上</w:t>
            </w:r>
            <w:r w:rsidRPr="009834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或</w:t>
            </w:r>
            <w:r w:rsidRPr="009834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其他院校研究生及以上学历，中文、新闻学、文秘、行政管理及相关专业，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9834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年以上工作经验，具有较强的文字写作能力。</w:t>
            </w:r>
          </w:p>
        </w:tc>
      </w:tr>
      <w:tr w:rsidR="00622395" w:rsidRPr="0098346B" w:rsidTr="00F50A5F">
        <w:trPr>
          <w:trHeight w:val="1215"/>
        </w:trPr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395" w:rsidRPr="002418AA" w:rsidRDefault="00622395" w:rsidP="00F50A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18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2418AA">
              <w:rPr>
                <w:rFonts w:ascii="宋体" w:eastAsia="宋体" w:hAnsi="宋体" w:cs="宋体"/>
                <w:color w:val="000000"/>
                <w:kern w:val="0"/>
                <w:sz w:val="22"/>
              </w:rPr>
              <w:t>02202</w:t>
            </w: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5" w:rsidRDefault="00622395" w:rsidP="00F50A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4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财务中心</w:t>
            </w:r>
          </w:p>
          <w:p w:rsidR="00622395" w:rsidRPr="0098346B" w:rsidRDefault="00622395" w:rsidP="00F50A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工作人员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5" w:rsidRPr="0098346B" w:rsidRDefault="00622395" w:rsidP="00F50A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5" w:rsidRPr="0098346B" w:rsidRDefault="00622395" w:rsidP="00F50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4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35周岁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及</w:t>
            </w:r>
            <w:r w:rsidRPr="009834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 w:rsidRPr="002418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2418AA">
              <w:rPr>
                <w:rFonts w:ascii="宋体" w:eastAsia="宋体" w:hAnsi="宋体" w:cs="宋体"/>
                <w:color w:val="000000"/>
                <w:kern w:val="0"/>
                <w:sz w:val="22"/>
              </w:rPr>
              <w:t>85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或2</w:t>
            </w:r>
            <w:r w:rsidRPr="002418AA">
              <w:rPr>
                <w:rFonts w:ascii="宋体" w:eastAsia="宋体" w:hAnsi="宋体" w:cs="宋体"/>
                <w:color w:val="000000"/>
                <w:kern w:val="0"/>
                <w:sz w:val="22"/>
              </w:rPr>
              <w:t>11</w:t>
            </w:r>
            <w:r w:rsidRPr="002418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院校本科及以上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或</w:t>
            </w:r>
            <w:r w:rsidRPr="002418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其他院校硕士研究生及以上学历</w:t>
            </w:r>
            <w:r w:rsidRPr="009834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，会计学、审计、金融、税务等相关专业，有3年以上工作经验，相关专业中级职称</w:t>
            </w:r>
            <w:r w:rsidRPr="002418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  <w:tr w:rsidR="00622395" w:rsidRPr="0098346B" w:rsidTr="00F50A5F">
        <w:trPr>
          <w:trHeight w:val="1335"/>
        </w:trPr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395" w:rsidRPr="002418AA" w:rsidRDefault="00622395" w:rsidP="00F50A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18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2418AA">
              <w:rPr>
                <w:rFonts w:ascii="宋体" w:eastAsia="宋体" w:hAnsi="宋体" w:cs="宋体"/>
                <w:color w:val="000000"/>
                <w:kern w:val="0"/>
                <w:sz w:val="22"/>
              </w:rPr>
              <w:t>0220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5" w:rsidRPr="0098346B" w:rsidRDefault="00622395" w:rsidP="00F50A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4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计划管理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5" w:rsidRPr="0098346B" w:rsidRDefault="00622395" w:rsidP="00F50A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4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5" w:rsidRPr="0098346B" w:rsidRDefault="00622395" w:rsidP="00F50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4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35周岁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及</w:t>
            </w:r>
            <w:r w:rsidRPr="009834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 w:rsidRPr="002418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2418AA">
              <w:rPr>
                <w:rFonts w:ascii="宋体" w:eastAsia="宋体" w:hAnsi="宋体" w:cs="宋体"/>
                <w:color w:val="000000"/>
                <w:kern w:val="0"/>
                <w:sz w:val="22"/>
              </w:rPr>
              <w:t>85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或2</w:t>
            </w:r>
            <w:r w:rsidRPr="002418AA">
              <w:rPr>
                <w:rFonts w:ascii="宋体" w:eastAsia="宋体" w:hAnsi="宋体" w:cs="宋体"/>
                <w:color w:val="000000"/>
                <w:kern w:val="0"/>
                <w:sz w:val="22"/>
              </w:rPr>
              <w:t>11</w:t>
            </w:r>
            <w:r w:rsidRPr="002418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院校本科及以上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或</w:t>
            </w:r>
            <w:r w:rsidRPr="002418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其他院校硕士研究生及以上学历</w:t>
            </w:r>
            <w:r w:rsidRPr="009834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，经济类、金融类、财务类专业，具有3年以上财务、融资工作经验，熟悉最新融资相关政策，有银行和证券公司等金融机构工作经验者优先</w:t>
            </w:r>
            <w:r w:rsidRPr="002418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  <w:tr w:rsidR="00622395" w:rsidRPr="0098346B" w:rsidTr="00F50A5F">
        <w:trPr>
          <w:trHeight w:val="1050"/>
        </w:trPr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395" w:rsidRPr="002418AA" w:rsidRDefault="00622395" w:rsidP="00F50A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18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2418AA">
              <w:rPr>
                <w:rFonts w:ascii="宋体" w:eastAsia="宋体" w:hAnsi="宋体" w:cs="宋体"/>
                <w:color w:val="000000"/>
                <w:kern w:val="0"/>
                <w:sz w:val="22"/>
              </w:rPr>
              <w:t>0220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95" w:rsidRPr="002418AA" w:rsidRDefault="00622395" w:rsidP="00F50A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18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风险管理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95" w:rsidRPr="002418AA" w:rsidRDefault="00622395" w:rsidP="00F50A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95" w:rsidRPr="002418AA" w:rsidRDefault="00622395" w:rsidP="00F50A5F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18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2418AA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  <w:r w:rsidRPr="002418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周岁及以下，9</w:t>
            </w:r>
            <w:r w:rsidRPr="002418AA">
              <w:rPr>
                <w:rFonts w:ascii="宋体" w:eastAsia="宋体" w:hAnsi="宋体" w:cs="宋体"/>
                <w:color w:val="000000"/>
                <w:kern w:val="0"/>
                <w:sz w:val="22"/>
              </w:rPr>
              <w:t>85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或2</w:t>
            </w:r>
            <w:r w:rsidRPr="002418AA">
              <w:rPr>
                <w:rFonts w:ascii="宋体" w:eastAsia="宋体" w:hAnsi="宋体" w:cs="宋体"/>
                <w:color w:val="000000"/>
                <w:kern w:val="0"/>
                <w:sz w:val="22"/>
              </w:rPr>
              <w:t>11</w:t>
            </w:r>
            <w:r w:rsidRPr="002418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院校本科及以上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或</w:t>
            </w:r>
            <w:r w:rsidRPr="002418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其他院校硕士研究生及以上学历，法律相关专业，从事法务工作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2418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年及以上。</w:t>
            </w:r>
          </w:p>
        </w:tc>
      </w:tr>
      <w:tr w:rsidR="00622395" w:rsidRPr="0098346B" w:rsidTr="00F50A5F">
        <w:trPr>
          <w:trHeight w:val="186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395" w:rsidRPr="00703744" w:rsidRDefault="00622395" w:rsidP="00F50A5F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703744">
              <w:rPr>
                <w:rFonts w:ascii="宋体" w:eastAsia="宋体" w:hAnsi="宋体" w:cs="宋体" w:hint="eastAsia"/>
                <w:sz w:val="22"/>
              </w:rPr>
              <w:t>说明：</w:t>
            </w:r>
          </w:p>
          <w:p w:rsidR="00622395" w:rsidRPr="00703744" w:rsidRDefault="00622395" w:rsidP="00F50A5F">
            <w:pPr>
              <w:jc w:val="left"/>
              <w:rPr>
                <w:rFonts w:ascii="宋体" w:eastAsia="宋体" w:hAnsi="宋体" w:cs="宋体"/>
                <w:sz w:val="22"/>
              </w:rPr>
            </w:pPr>
            <w:r w:rsidRPr="00703744">
              <w:rPr>
                <w:rFonts w:ascii="宋体" w:eastAsia="宋体" w:hAnsi="宋体" w:cs="宋体" w:hint="eastAsia"/>
                <w:sz w:val="22"/>
              </w:rPr>
              <w:t>1、招聘岗位表中的“35周岁以下”为“1987年7月1日后出生”。</w:t>
            </w:r>
          </w:p>
          <w:p w:rsidR="00622395" w:rsidRPr="002418AA" w:rsidRDefault="00622395" w:rsidP="00F50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44">
              <w:rPr>
                <w:rFonts w:ascii="宋体" w:eastAsia="宋体" w:hAnsi="宋体" w:cs="宋体" w:hint="eastAsia"/>
                <w:sz w:val="22"/>
              </w:rPr>
              <w:t>2、工作经历要求，截止时间为2022年7月1日。因工作单位变化而中断时间的，在不同单位工作的时间可以累计计算。学生在读期间参加勤工俭学、实习等</w:t>
            </w:r>
            <w:proofErr w:type="gramStart"/>
            <w:r w:rsidRPr="00703744">
              <w:rPr>
                <w:rFonts w:ascii="宋体" w:eastAsia="宋体" w:hAnsi="宋体" w:cs="宋体" w:hint="eastAsia"/>
                <w:sz w:val="22"/>
              </w:rPr>
              <w:t>不</w:t>
            </w:r>
            <w:proofErr w:type="gramEnd"/>
            <w:r w:rsidRPr="00703744">
              <w:rPr>
                <w:rFonts w:ascii="宋体" w:eastAsia="宋体" w:hAnsi="宋体" w:cs="宋体" w:hint="eastAsia"/>
                <w:sz w:val="22"/>
              </w:rPr>
              <w:t>视为工作经历。</w:t>
            </w:r>
          </w:p>
        </w:tc>
      </w:tr>
      <w:bookmarkEnd w:id="1"/>
    </w:tbl>
    <w:p w:rsidR="00622395" w:rsidRDefault="00622395" w:rsidP="00622395">
      <w:pPr>
        <w:spacing w:line="440" w:lineRule="exact"/>
        <w:rPr>
          <w:rFonts w:ascii="仿宋_GB2312" w:eastAsia="仿宋_GB2312" w:hAnsi="仿宋"/>
          <w:bCs/>
          <w:color w:val="000000"/>
          <w:sz w:val="32"/>
          <w:szCs w:val="32"/>
        </w:rPr>
      </w:pPr>
    </w:p>
    <w:p w:rsidR="00622395" w:rsidRDefault="00622395" w:rsidP="00622395">
      <w:pPr>
        <w:spacing w:line="440" w:lineRule="exact"/>
        <w:rPr>
          <w:rFonts w:ascii="仿宋_GB2312" w:eastAsia="仿宋_GB2312" w:hAnsi="仿宋"/>
          <w:bCs/>
          <w:color w:val="000000"/>
          <w:sz w:val="32"/>
          <w:szCs w:val="32"/>
        </w:rPr>
      </w:pPr>
    </w:p>
    <w:p w:rsidR="00622395" w:rsidRDefault="00622395" w:rsidP="00622395">
      <w:pPr>
        <w:spacing w:line="440" w:lineRule="exact"/>
        <w:rPr>
          <w:rFonts w:ascii="仿宋_GB2312" w:eastAsia="仿宋_GB2312" w:hAnsi="仿宋"/>
          <w:bCs/>
          <w:color w:val="000000"/>
          <w:sz w:val="32"/>
          <w:szCs w:val="32"/>
        </w:rPr>
      </w:pPr>
    </w:p>
    <w:p w:rsidR="00622395" w:rsidRDefault="00622395" w:rsidP="00622395">
      <w:pPr>
        <w:spacing w:line="440" w:lineRule="exact"/>
        <w:rPr>
          <w:rFonts w:ascii="仿宋_GB2312" w:eastAsia="仿宋_GB2312" w:hAnsi="仿宋"/>
          <w:bCs/>
          <w:color w:val="000000"/>
          <w:sz w:val="32"/>
          <w:szCs w:val="32"/>
        </w:rPr>
      </w:pPr>
    </w:p>
    <w:p w:rsidR="004222AD" w:rsidRPr="00622395" w:rsidRDefault="004222AD">
      <w:pPr>
        <w:rPr>
          <w:rFonts w:hint="eastAsia"/>
        </w:rPr>
      </w:pPr>
    </w:p>
    <w:sectPr w:rsidR="004222AD" w:rsidRPr="00622395" w:rsidSect="00B836C0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95"/>
    <w:rsid w:val="004222AD"/>
    <w:rsid w:val="00622395"/>
    <w:rsid w:val="00B8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A32C8A-6930-4583-8A89-F173E63B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3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2022-07-22T08:42:00Z</dcterms:created>
  <dcterms:modified xsi:type="dcterms:W3CDTF">2022-07-22T08:43:00Z</dcterms:modified>
</cp:coreProperties>
</file>